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2"/>
          <w:szCs w:val="32"/>
        </w:rPr>
        <w:t>2020年广西内部审计师协会职务变更表</w:t>
      </w:r>
    </w:p>
    <w:p>
      <w:pPr>
        <w:pStyle w:val="2"/>
        <w:rPr>
          <w:sz w:val="24"/>
          <w:szCs w:val="24"/>
        </w:rPr>
      </w:pPr>
    </w:p>
    <w:tbl>
      <w:tblPr>
        <w:tblStyle w:val="4"/>
        <w:tblW w:w="8650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7"/>
        <w:gridCol w:w="717"/>
        <w:gridCol w:w="1565"/>
        <w:gridCol w:w="124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84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请求免去职务的人员姓名</w:t>
            </w:r>
          </w:p>
        </w:tc>
        <w:tc>
          <w:tcPr>
            <w:tcW w:w="170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副会长□</w:t>
            </w:r>
          </w:p>
        </w:tc>
        <w:tc>
          <w:tcPr>
            <w:tcW w:w="125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</w:t>
            </w:r>
          </w:p>
        </w:tc>
        <w:tc>
          <w:tcPr>
            <w:tcW w:w="1625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8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理事□</w:t>
            </w:r>
          </w:p>
        </w:tc>
        <w:tc>
          <w:tcPr>
            <w:tcW w:w="125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常务理事□</w:t>
            </w:r>
          </w:p>
        </w:tc>
        <w:tc>
          <w:tcPr>
            <w:tcW w:w="125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提出接替职务的人员姓名</w:t>
            </w:r>
          </w:p>
        </w:tc>
        <w:tc>
          <w:tcPr>
            <w:tcW w:w="170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6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2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0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56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62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425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875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425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875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425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875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78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本人简历</w:t>
            </w:r>
          </w:p>
        </w:tc>
        <w:tc>
          <w:tcPr>
            <w:tcW w:w="6870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接替人签字：                         年   月   日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6866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（单位公章）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7725"/>
    <w:rsid w:val="3D7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2020-10-09T01:17:00Z</dcterms:created>
  <dc:creator>若婷</dc:creator>
  <cp:lastModifiedBy>若婷</cp:lastModifiedBy>
  <dcterms:modified xsi:type="dcterms:W3CDTF">2020-10-09T01:18:04Z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